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AF" w:rsidRPr="00C03DAF" w:rsidRDefault="00C03DAF" w:rsidP="00C07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3DAF">
        <w:rPr>
          <w:rFonts w:ascii="Times New Roman" w:hAnsi="Times New Roman" w:cs="Times New Roman"/>
          <w:b/>
          <w:sz w:val="28"/>
          <w:szCs w:val="28"/>
          <w:u w:val="single"/>
        </w:rPr>
        <w:t>Профактив</w:t>
      </w:r>
    </w:p>
    <w:p w:rsidR="00C03DAF" w:rsidRDefault="00C03DAF" w:rsidP="00C07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 xml:space="preserve"> перви</w:t>
      </w:r>
      <w:r w:rsidR="00337FCA">
        <w:rPr>
          <w:rFonts w:ascii="Times New Roman" w:hAnsi="Times New Roman" w:cs="Times New Roman"/>
          <w:b/>
          <w:sz w:val="28"/>
          <w:szCs w:val="28"/>
        </w:rPr>
        <w:t xml:space="preserve">чной профсоюзной организации МБОУ «Рождественская средняя общеобразовательная школа» </w:t>
      </w:r>
      <w:proofErr w:type="spellStart"/>
      <w:r w:rsidRPr="00C03DAF">
        <w:rPr>
          <w:rFonts w:ascii="Times New Roman" w:hAnsi="Times New Roman" w:cs="Times New Roman"/>
          <w:b/>
          <w:sz w:val="28"/>
          <w:szCs w:val="28"/>
        </w:rPr>
        <w:t>Ла</w:t>
      </w:r>
      <w:r w:rsidR="00337FCA">
        <w:rPr>
          <w:rFonts w:ascii="Times New Roman" w:hAnsi="Times New Roman" w:cs="Times New Roman"/>
          <w:b/>
          <w:sz w:val="28"/>
          <w:szCs w:val="28"/>
        </w:rPr>
        <w:t>ишевского</w:t>
      </w:r>
      <w:proofErr w:type="spellEnd"/>
      <w:r w:rsidR="00337FC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Pr="00C03DAF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</w:p>
    <w:p w:rsidR="00C07191" w:rsidRPr="00C03DAF" w:rsidRDefault="00C07191" w:rsidP="00C071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E32" w:rsidRP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FC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FCA">
        <w:rPr>
          <w:rFonts w:ascii="Times New Roman" w:hAnsi="Times New Roman" w:cs="Times New Roman"/>
          <w:sz w:val="28"/>
          <w:szCs w:val="28"/>
        </w:rPr>
        <w:t xml:space="preserve">Хусаинова </w:t>
      </w:r>
      <w:proofErr w:type="spellStart"/>
      <w:r w:rsidR="00337FCA"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 w:rsidR="00337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FCA">
        <w:rPr>
          <w:rFonts w:ascii="Times New Roman" w:hAnsi="Times New Roman" w:cs="Times New Roman"/>
          <w:sz w:val="28"/>
          <w:szCs w:val="28"/>
        </w:rPr>
        <w:t>Нурисламовна</w:t>
      </w:r>
      <w:proofErr w:type="spellEnd"/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Уполномоченный по охране труда и здоровья</w:t>
      </w:r>
      <w:r w:rsidR="00337FCA">
        <w:rPr>
          <w:rFonts w:ascii="Times New Roman" w:hAnsi="Times New Roman" w:cs="Times New Roman"/>
          <w:sz w:val="28"/>
          <w:szCs w:val="28"/>
        </w:rPr>
        <w:t xml:space="preserve"> – </w:t>
      </w:r>
      <w:r w:rsidR="00ED28EF">
        <w:rPr>
          <w:rFonts w:ascii="Times New Roman" w:hAnsi="Times New Roman" w:cs="Times New Roman"/>
          <w:sz w:val="28"/>
          <w:szCs w:val="28"/>
        </w:rPr>
        <w:t>Корнеев Алексей Борисович</w:t>
      </w:r>
      <w:bookmarkStart w:id="0" w:name="_GoBack"/>
      <w:bookmarkEnd w:id="0"/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Председатель контрольно-ревизионной комиссии ППО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FC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FCA"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="00337FCA">
        <w:rPr>
          <w:rFonts w:ascii="Times New Roman" w:hAnsi="Times New Roman" w:cs="Times New Roman"/>
          <w:sz w:val="28"/>
          <w:szCs w:val="28"/>
        </w:rPr>
        <w:t xml:space="preserve"> Галина Геннадьевна</w:t>
      </w:r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контрольно-ревизионной комиссии ППО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FC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7FCA">
        <w:rPr>
          <w:rFonts w:ascii="Times New Roman" w:hAnsi="Times New Roman" w:cs="Times New Roman"/>
          <w:sz w:val="28"/>
          <w:szCs w:val="28"/>
        </w:rPr>
        <w:t>Фатыхова</w:t>
      </w:r>
      <w:proofErr w:type="spellEnd"/>
      <w:r w:rsidR="00337FCA">
        <w:rPr>
          <w:rFonts w:ascii="Times New Roman" w:hAnsi="Times New Roman" w:cs="Times New Roman"/>
          <w:sz w:val="28"/>
          <w:szCs w:val="28"/>
        </w:rPr>
        <w:t xml:space="preserve"> Рафида </w:t>
      </w:r>
      <w:proofErr w:type="spellStart"/>
      <w:r w:rsidR="00337FCA">
        <w:rPr>
          <w:rFonts w:ascii="Times New Roman" w:hAnsi="Times New Roman" w:cs="Times New Roman"/>
          <w:sz w:val="28"/>
          <w:szCs w:val="28"/>
        </w:rPr>
        <w:t>Фоатовна</w:t>
      </w:r>
      <w:proofErr w:type="spellEnd"/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 xml:space="preserve">Член контрольно-ревизионной комиссии ППО </w:t>
      </w:r>
      <w:r w:rsidR="00337FC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337FCA">
        <w:rPr>
          <w:rFonts w:ascii="Times New Roman" w:hAnsi="Times New Roman" w:cs="Times New Roman"/>
          <w:sz w:val="28"/>
          <w:szCs w:val="28"/>
        </w:rPr>
        <w:t>Гатина</w:t>
      </w:r>
      <w:proofErr w:type="spellEnd"/>
      <w:r w:rsidR="00337FCA">
        <w:rPr>
          <w:rFonts w:ascii="Times New Roman" w:hAnsi="Times New Roman" w:cs="Times New Roman"/>
          <w:sz w:val="28"/>
          <w:szCs w:val="28"/>
        </w:rPr>
        <w:t xml:space="preserve"> Наиля </w:t>
      </w:r>
      <w:proofErr w:type="spellStart"/>
      <w:r w:rsidR="00337FCA">
        <w:rPr>
          <w:rFonts w:ascii="Times New Roman" w:hAnsi="Times New Roman" w:cs="Times New Roman"/>
          <w:sz w:val="28"/>
          <w:szCs w:val="28"/>
        </w:rPr>
        <w:t>Наиловна</w:t>
      </w:r>
      <w:proofErr w:type="spellEnd"/>
    </w:p>
    <w:p w:rsidR="00C03DAF" w:rsidRDefault="00C03DAF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профсоюзного комитета ППО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37FCA">
        <w:rPr>
          <w:rFonts w:ascii="Times New Roman" w:hAnsi="Times New Roman" w:cs="Times New Roman"/>
          <w:sz w:val="28"/>
          <w:szCs w:val="28"/>
        </w:rPr>
        <w:t>Бурганова</w:t>
      </w:r>
      <w:proofErr w:type="spellEnd"/>
      <w:r w:rsidR="00337FCA"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936B59" w:rsidRDefault="00936B59">
      <w:pPr>
        <w:rPr>
          <w:rFonts w:ascii="Times New Roman" w:hAnsi="Times New Roman" w:cs="Times New Roman"/>
          <w:sz w:val="28"/>
          <w:szCs w:val="28"/>
        </w:rPr>
      </w:pPr>
    </w:p>
    <w:p w:rsidR="00936B59" w:rsidRPr="00C03DAF" w:rsidRDefault="00936B59" w:rsidP="00936B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1FB03A" wp14:editId="67B8A085">
            <wp:extent cx="5362575" cy="4552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55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E9E5146" wp14:editId="5AA0CBC3">
                <wp:extent cx="304800" cy="304800"/>
                <wp:effectExtent l="0" t="0" r="0" b="0"/>
                <wp:docPr id="1" name="AutoShape 1" descr="https://xn--80aaapmbi8drakc6e.xn--p1ai/wp-content/uploads/2021/10/unnamed-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xn--80aaapmbi8drakc6e.xn--p1ai/wp-content/uploads/2021/10/unnamed-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dAYjwekCAAAP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936B59" w:rsidRPr="00C03DAF" w:rsidSect="00C03DA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AF"/>
    <w:rsid w:val="00337FCA"/>
    <w:rsid w:val="008D3E32"/>
    <w:rsid w:val="00936B59"/>
    <w:rsid w:val="00C03DAF"/>
    <w:rsid w:val="00C07191"/>
    <w:rsid w:val="00ED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singe</cp:lastModifiedBy>
  <cp:revision>6</cp:revision>
  <dcterms:created xsi:type="dcterms:W3CDTF">2022-11-03T11:35:00Z</dcterms:created>
  <dcterms:modified xsi:type="dcterms:W3CDTF">2026-03-14T01:52:00Z</dcterms:modified>
</cp:coreProperties>
</file>